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DFE74" w14:textId="77777777" w:rsidR="00050547" w:rsidRPr="00391CCE" w:rsidRDefault="00050547" w:rsidP="00A9667D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1CA7940A" w14:textId="77777777" w:rsidR="00050547" w:rsidRPr="00391CCE" w:rsidRDefault="00050547" w:rsidP="00E25300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3E70CB0" w14:textId="77777777" w:rsidR="00050547" w:rsidRPr="00391CCE" w:rsidRDefault="00050547" w:rsidP="00E25300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DE9999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3B75E5F" w14:textId="57BB9BB0" w:rsidR="00050547" w:rsidRPr="00391CCE" w:rsidRDefault="00050547" w:rsidP="00E25300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E25300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963AA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E25300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»</w:t>
      </w:r>
      <w:r w:rsidR="00E2530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63AAC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="00E25300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202</w:t>
      </w:r>
      <w:r w:rsidR="006114C3">
        <w:rPr>
          <w:rFonts w:ascii="Times New Roman" w:hAnsi="Times New Roman"/>
          <w:sz w:val="28"/>
          <w:szCs w:val="28"/>
        </w:rPr>
        <w:t>1</w:t>
      </w:r>
      <w:r w:rsidRPr="00391CCE">
        <w:rPr>
          <w:rFonts w:ascii="Times New Roman" w:hAnsi="Times New Roman"/>
          <w:sz w:val="28"/>
          <w:szCs w:val="28"/>
        </w:rPr>
        <w:t xml:space="preserve"> г.</w:t>
      </w:r>
    </w:p>
    <w:p w14:paraId="23C29AD4" w14:textId="77777777" w:rsidR="000B3B5C" w:rsidRPr="00391CCE" w:rsidRDefault="000B3B5C" w:rsidP="00E25300">
      <w:pPr>
        <w:tabs>
          <w:tab w:val="left" w:pos="5670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49066A30" w:rsidR="001434EF" w:rsidRPr="00151797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4126F" w:rsidRPr="00151797">
        <w:rPr>
          <w:rFonts w:ascii="Times New Roman" w:hAnsi="Times New Roman"/>
          <w:sz w:val="24"/>
          <w:szCs w:val="24"/>
        </w:rPr>
        <w:t xml:space="preserve">ГКПЗ 2021 года, Лот №21.000071 </w:t>
      </w:r>
      <w:r w:rsidR="00CD4B65" w:rsidRPr="00151797">
        <w:rPr>
          <w:rFonts w:ascii="Times New Roman" w:hAnsi="Times New Roman"/>
          <w:sz w:val="24"/>
          <w:szCs w:val="24"/>
        </w:rPr>
        <w:t>Приобретение оргтехники (мониторы, ИБП, системные блоки)</w:t>
      </w:r>
      <w:r w:rsidR="0024126F" w:rsidRPr="00151797">
        <w:rPr>
          <w:rFonts w:ascii="Times New Roman" w:hAnsi="Times New Roman"/>
          <w:sz w:val="24"/>
          <w:szCs w:val="24"/>
        </w:rPr>
        <w:t>.</w:t>
      </w:r>
    </w:p>
    <w:p w14:paraId="3F0EF656" w14:textId="4ABA646D" w:rsidR="000B3B5C" w:rsidRPr="00151797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C1472" w:rsidRPr="00151797">
        <w:rPr>
          <w:rFonts w:ascii="Times New Roman" w:hAnsi="Times New Roman"/>
          <w:sz w:val="24"/>
          <w:szCs w:val="24"/>
        </w:rPr>
        <w:t>приобретение и</w:t>
      </w:r>
      <w:r w:rsidR="000E68A9" w:rsidRPr="00151797">
        <w:rPr>
          <w:rFonts w:ascii="Times New Roman" w:eastAsia="Times New Roman" w:hAnsi="Times New Roman"/>
          <w:bCs/>
          <w:sz w:val="24"/>
          <w:szCs w:val="24"/>
          <w:lang w:eastAsia="ru-RU"/>
        </w:rPr>
        <w:t>сточник</w:t>
      </w:r>
      <w:r w:rsidR="008C1472" w:rsidRPr="00151797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0E68A9" w:rsidRPr="001517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бесперебойного питания</w:t>
      </w:r>
      <w:r w:rsidR="006612E2" w:rsidRPr="001517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151797">
        <w:rPr>
          <w:rFonts w:ascii="Times New Roman" w:hAnsi="Times New Roman"/>
          <w:sz w:val="24"/>
          <w:szCs w:val="24"/>
        </w:rPr>
        <w:t>.</w:t>
      </w:r>
    </w:p>
    <w:p w14:paraId="3C0D0A99" w14:textId="39181AB5" w:rsidR="000B3B5C" w:rsidRPr="00151797" w:rsidRDefault="000B3B5C" w:rsidP="005B11C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1797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179EA" w:rsidRPr="00151797">
        <w:rPr>
          <w:rFonts w:ascii="Times New Roman" w:hAnsi="Times New Roman"/>
          <w:sz w:val="24"/>
          <w:szCs w:val="24"/>
        </w:rPr>
        <w:t>:</w:t>
      </w:r>
      <w:r w:rsidR="00F206A3" w:rsidRPr="00151797">
        <w:rPr>
          <w:rFonts w:ascii="Times New Roman" w:hAnsi="Times New Roman"/>
          <w:sz w:val="24"/>
          <w:szCs w:val="24"/>
        </w:rPr>
        <w:t xml:space="preserve"> четыре тысячи четыреста </w:t>
      </w:r>
      <w:r w:rsidR="00A24B3B" w:rsidRPr="00151797">
        <w:rPr>
          <w:rFonts w:ascii="Times New Roman" w:hAnsi="Times New Roman"/>
          <w:sz w:val="24"/>
          <w:szCs w:val="24"/>
        </w:rPr>
        <w:t xml:space="preserve">девяносто шесть </w:t>
      </w:r>
      <w:r w:rsidR="00F206A3" w:rsidRPr="00151797">
        <w:rPr>
          <w:rFonts w:ascii="Times New Roman" w:hAnsi="Times New Roman"/>
          <w:sz w:val="24"/>
          <w:szCs w:val="24"/>
        </w:rPr>
        <w:t xml:space="preserve">сомони, </w:t>
      </w:r>
      <w:r w:rsidR="00A24B3B" w:rsidRPr="00151797">
        <w:rPr>
          <w:rFonts w:ascii="Times New Roman" w:hAnsi="Times New Roman"/>
          <w:sz w:val="24"/>
          <w:szCs w:val="24"/>
        </w:rPr>
        <w:t>75</w:t>
      </w:r>
      <w:r w:rsidR="00F206A3" w:rsidRPr="00151797">
        <w:rPr>
          <w:rFonts w:ascii="Times New Roman" w:hAnsi="Times New Roman"/>
          <w:sz w:val="24"/>
          <w:szCs w:val="24"/>
        </w:rPr>
        <w:t xml:space="preserve"> дирам (</w:t>
      </w:r>
      <w:r w:rsidR="00161513" w:rsidRPr="00151797">
        <w:rPr>
          <w:rFonts w:ascii="Times New Roman" w:hAnsi="Times New Roman"/>
          <w:sz w:val="24"/>
          <w:szCs w:val="24"/>
        </w:rPr>
        <w:t>4 496,75</w:t>
      </w:r>
      <w:r w:rsidR="00F206A3" w:rsidRPr="00151797">
        <w:rPr>
          <w:rFonts w:ascii="Times New Roman" w:hAnsi="Times New Roman"/>
          <w:sz w:val="24"/>
          <w:szCs w:val="24"/>
        </w:rPr>
        <w:t>)</w:t>
      </w:r>
      <w:r w:rsidR="00C179EA" w:rsidRPr="0015179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B5C62C0" w14:textId="77777777" w:rsidR="000B3B5C" w:rsidRPr="00151797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5179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151797" w:rsidRDefault="000B3B5C" w:rsidP="000B3B5C">
      <w:pPr>
        <w:pStyle w:val="a3"/>
        <w:spacing w:before="240" w:after="120"/>
        <w:ind w:hanging="425"/>
        <w:rPr>
          <w:sz w:val="24"/>
        </w:rPr>
      </w:pPr>
      <w:r w:rsidRPr="00151797">
        <w:rPr>
          <w:sz w:val="24"/>
        </w:rPr>
        <w:t xml:space="preserve">Заказ на поставку </w:t>
      </w:r>
      <w:r w:rsidR="00C179EA" w:rsidRPr="00151797">
        <w:rPr>
          <w:sz w:val="24"/>
        </w:rPr>
        <w:t>и</w:t>
      </w:r>
      <w:r w:rsidR="000E68A9" w:rsidRPr="00151797">
        <w:rPr>
          <w:bCs w:val="0"/>
          <w:sz w:val="24"/>
        </w:rPr>
        <w:t>сточник</w:t>
      </w:r>
      <w:r w:rsidR="00C179EA" w:rsidRPr="00151797">
        <w:rPr>
          <w:bCs w:val="0"/>
          <w:sz w:val="24"/>
        </w:rPr>
        <w:t>а</w:t>
      </w:r>
      <w:r w:rsidR="000E68A9" w:rsidRPr="00151797">
        <w:rPr>
          <w:bCs w:val="0"/>
          <w:sz w:val="24"/>
        </w:rPr>
        <w:t xml:space="preserve"> бесперебойного питания</w:t>
      </w:r>
      <w:r w:rsidR="003B1028" w:rsidRPr="00151797">
        <w:rPr>
          <w:bCs w:val="0"/>
          <w:sz w:val="24"/>
        </w:rPr>
        <w:t xml:space="preserve"> </w:t>
      </w:r>
    </w:p>
    <w:p w14:paraId="38513E67" w14:textId="77777777" w:rsidR="000B3B5C" w:rsidRPr="00151797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b/>
          <w:sz w:val="24"/>
          <w:szCs w:val="24"/>
        </w:rPr>
        <w:t>Общие требования</w:t>
      </w:r>
      <w:r w:rsidRPr="00151797">
        <w:rPr>
          <w:rFonts w:ascii="Times New Roman" w:hAnsi="Times New Roman"/>
          <w:sz w:val="24"/>
          <w:szCs w:val="24"/>
        </w:rPr>
        <w:t>:</w:t>
      </w:r>
    </w:p>
    <w:p w14:paraId="1FD3C8AB" w14:textId="77777777" w:rsidR="008700FD" w:rsidRPr="00151797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51797">
        <w:rPr>
          <w:rFonts w:ascii="Times New Roman" w:hAnsi="Times New Roman"/>
          <w:sz w:val="24"/>
          <w:szCs w:val="24"/>
        </w:rPr>
        <w:t xml:space="preserve"> </w:t>
      </w:r>
      <w:r w:rsidR="006D35AC" w:rsidRPr="00151797">
        <w:rPr>
          <w:rFonts w:ascii="Times New Roman" w:hAnsi="Times New Roman"/>
          <w:sz w:val="24"/>
          <w:szCs w:val="24"/>
        </w:rPr>
        <w:t>–</w:t>
      </w:r>
      <w:r w:rsidRPr="00151797">
        <w:rPr>
          <w:rFonts w:ascii="Times New Roman" w:hAnsi="Times New Roman"/>
          <w:sz w:val="24"/>
          <w:szCs w:val="24"/>
        </w:rPr>
        <w:t xml:space="preserve"> </w:t>
      </w:r>
      <w:r w:rsidR="00C179EA" w:rsidRPr="00151797">
        <w:rPr>
          <w:rFonts w:ascii="Times New Roman" w:hAnsi="Times New Roman"/>
          <w:sz w:val="24"/>
          <w:szCs w:val="24"/>
        </w:rPr>
        <w:t xml:space="preserve">РФ, </w:t>
      </w:r>
      <w:r w:rsidR="00603C76" w:rsidRPr="00151797">
        <w:rPr>
          <w:rFonts w:ascii="Times New Roman" w:hAnsi="Times New Roman"/>
          <w:sz w:val="24"/>
          <w:szCs w:val="24"/>
        </w:rPr>
        <w:t>К</w:t>
      </w:r>
      <w:r w:rsidR="00C179EA" w:rsidRPr="00151797">
        <w:rPr>
          <w:rFonts w:ascii="Times New Roman" w:hAnsi="Times New Roman"/>
          <w:sz w:val="24"/>
          <w:szCs w:val="24"/>
        </w:rPr>
        <w:t>НР</w:t>
      </w:r>
      <w:r w:rsidR="00332C79" w:rsidRPr="00151797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1AC60B09" w14:textId="77777777" w:rsidR="008700FD" w:rsidRPr="00151797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i/>
          <w:sz w:val="24"/>
          <w:szCs w:val="24"/>
        </w:rPr>
        <w:t>Производитель</w:t>
      </w:r>
      <w:r w:rsidRPr="00151797">
        <w:rPr>
          <w:rFonts w:ascii="Times New Roman" w:hAnsi="Times New Roman"/>
          <w:sz w:val="24"/>
          <w:szCs w:val="24"/>
        </w:rPr>
        <w:t xml:space="preserve"> – </w:t>
      </w:r>
      <w:r w:rsidR="000E68A9" w:rsidRPr="00151797">
        <w:rPr>
          <w:rFonts w:ascii="Times New Roman" w:hAnsi="Times New Roman"/>
          <w:sz w:val="24"/>
          <w:szCs w:val="24"/>
          <w:lang w:val="en-US"/>
        </w:rPr>
        <w:t>SVEN</w:t>
      </w:r>
      <w:r w:rsidR="00332C79" w:rsidRPr="00151797">
        <w:rPr>
          <w:rFonts w:ascii="Times New Roman" w:hAnsi="Times New Roman"/>
          <w:sz w:val="24"/>
          <w:szCs w:val="24"/>
        </w:rPr>
        <w:t>.</w:t>
      </w:r>
    </w:p>
    <w:p w14:paraId="3AA2139D" w14:textId="63794F5D" w:rsidR="00823DA1" w:rsidRPr="00151797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i/>
          <w:sz w:val="24"/>
          <w:szCs w:val="24"/>
        </w:rPr>
        <w:t>Количество</w:t>
      </w:r>
      <w:r w:rsidRPr="00151797">
        <w:rPr>
          <w:rFonts w:ascii="Times New Roman" w:hAnsi="Times New Roman"/>
          <w:sz w:val="24"/>
          <w:szCs w:val="24"/>
        </w:rPr>
        <w:t xml:space="preserve"> – </w:t>
      </w:r>
      <w:r w:rsidR="00F206A3" w:rsidRPr="00151797">
        <w:rPr>
          <w:rFonts w:ascii="Times New Roman" w:hAnsi="Times New Roman"/>
          <w:sz w:val="24"/>
          <w:szCs w:val="24"/>
        </w:rPr>
        <w:t>5</w:t>
      </w:r>
      <w:r w:rsidRPr="00151797">
        <w:rPr>
          <w:rFonts w:ascii="Times New Roman" w:hAnsi="Times New Roman"/>
          <w:sz w:val="24"/>
          <w:szCs w:val="24"/>
        </w:rPr>
        <w:t xml:space="preserve"> </w:t>
      </w:r>
      <w:r w:rsidR="00603C76" w:rsidRPr="00151797">
        <w:rPr>
          <w:rFonts w:ascii="Times New Roman" w:hAnsi="Times New Roman"/>
          <w:sz w:val="24"/>
          <w:szCs w:val="24"/>
        </w:rPr>
        <w:t>шт.</w:t>
      </w:r>
    </w:p>
    <w:p w14:paraId="414923B1" w14:textId="257437B8" w:rsidR="006612E2" w:rsidRPr="00151797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i/>
          <w:sz w:val="24"/>
          <w:szCs w:val="24"/>
        </w:rPr>
        <w:t>Т</w:t>
      </w:r>
      <w:r w:rsidR="008700FD" w:rsidRPr="00151797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151797">
        <w:rPr>
          <w:rFonts w:ascii="Times New Roman" w:hAnsi="Times New Roman"/>
          <w:sz w:val="24"/>
          <w:szCs w:val="24"/>
        </w:rPr>
        <w:t xml:space="preserve"> </w:t>
      </w:r>
      <w:r w:rsidR="005D6E54" w:rsidRPr="00151797">
        <w:rPr>
          <w:rFonts w:ascii="Times New Roman" w:hAnsi="Times New Roman"/>
          <w:sz w:val="24"/>
          <w:szCs w:val="24"/>
        </w:rPr>
        <w:t>–</w:t>
      </w:r>
      <w:r w:rsidR="008700FD" w:rsidRPr="00151797">
        <w:rPr>
          <w:rFonts w:ascii="Times New Roman" w:hAnsi="Times New Roman"/>
          <w:sz w:val="24"/>
          <w:szCs w:val="24"/>
        </w:rPr>
        <w:t xml:space="preserve"> </w:t>
      </w:r>
      <w:r w:rsidR="006612E2" w:rsidRPr="00151797">
        <w:rPr>
          <w:rFonts w:ascii="Times New Roman" w:hAnsi="Times New Roman"/>
          <w:color w:val="000000"/>
          <w:sz w:val="24"/>
          <w:szCs w:val="24"/>
        </w:rPr>
        <w:t>Упаковка и маркировка Оргтехники должна быть завода-изготовителя, которая обеспечивает сохранность Оргтехники при транспортировке и проведении погрузочно-разгрузочных работ. Упаковка – невозвратная</w:t>
      </w:r>
      <w:r w:rsidR="006612E2" w:rsidRPr="00151797">
        <w:rPr>
          <w:rFonts w:ascii="Times New Roman" w:hAnsi="Times New Roman"/>
          <w:sz w:val="24"/>
          <w:szCs w:val="24"/>
        </w:rPr>
        <w:t>.</w:t>
      </w:r>
    </w:p>
    <w:p w14:paraId="3B1E375C" w14:textId="1C95FE4A" w:rsidR="000B3B5C" w:rsidRPr="00151797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i/>
          <w:sz w:val="24"/>
          <w:szCs w:val="24"/>
        </w:rPr>
        <w:t>Т</w:t>
      </w:r>
      <w:r w:rsidR="000B3B5C" w:rsidRPr="00151797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151797">
        <w:rPr>
          <w:rFonts w:ascii="Times New Roman" w:hAnsi="Times New Roman"/>
          <w:sz w:val="24"/>
          <w:szCs w:val="24"/>
        </w:rPr>
        <w:t xml:space="preserve"> </w:t>
      </w:r>
      <w:r w:rsidR="001D186C" w:rsidRPr="00151797">
        <w:rPr>
          <w:rFonts w:ascii="Times New Roman" w:hAnsi="Times New Roman"/>
          <w:sz w:val="24"/>
          <w:szCs w:val="24"/>
        </w:rPr>
        <w:t>–</w:t>
      </w:r>
      <w:r w:rsidR="006D35AC" w:rsidRPr="00151797">
        <w:rPr>
          <w:rFonts w:ascii="Times New Roman" w:hAnsi="Times New Roman"/>
          <w:sz w:val="24"/>
          <w:szCs w:val="24"/>
        </w:rPr>
        <w:t xml:space="preserve"> D</w:t>
      </w:r>
      <w:r w:rsidR="006D35AC" w:rsidRPr="00151797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151797">
        <w:rPr>
          <w:rFonts w:ascii="Times New Roman" w:hAnsi="Times New Roman"/>
          <w:sz w:val="24"/>
          <w:szCs w:val="24"/>
        </w:rPr>
        <w:t>P</w:t>
      </w:r>
      <w:r w:rsidR="001D186C" w:rsidRPr="00151797">
        <w:rPr>
          <w:rFonts w:ascii="Times New Roman" w:hAnsi="Times New Roman"/>
          <w:sz w:val="24"/>
          <w:szCs w:val="24"/>
        </w:rPr>
        <w:t xml:space="preserve">, </w:t>
      </w:r>
      <w:r w:rsidR="006D35AC" w:rsidRPr="00151797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151797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151797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151797">
        <w:rPr>
          <w:rFonts w:ascii="Times New Roman" w:hAnsi="Times New Roman"/>
          <w:sz w:val="24"/>
          <w:szCs w:val="24"/>
        </w:rPr>
        <w:t>.</w:t>
      </w:r>
    </w:p>
    <w:p w14:paraId="501F41B6" w14:textId="07827F35" w:rsidR="006612E2" w:rsidRPr="00151797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i/>
          <w:sz w:val="24"/>
          <w:szCs w:val="24"/>
        </w:rPr>
        <w:t>Т</w:t>
      </w:r>
      <w:r w:rsidR="000B3B5C" w:rsidRPr="00151797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151797">
        <w:rPr>
          <w:rFonts w:ascii="Times New Roman" w:hAnsi="Times New Roman"/>
          <w:sz w:val="24"/>
          <w:szCs w:val="24"/>
        </w:rPr>
        <w:t xml:space="preserve"> </w:t>
      </w:r>
      <w:r w:rsidR="005D6E54" w:rsidRPr="00151797">
        <w:rPr>
          <w:rFonts w:ascii="Times New Roman" w:hAnsi="Times New Roman"/>
          <w:sz w:val="24"/>
          <w:szCs w:val="24"/>
        </w:rPr>
        <w:t>–</w:t>
      </w:r>
      <w:r w:rsidR="006D35AC" w:rsidRPr="00151797">
        <w:rPr>
          <w:rFonts w:ascii="Times New Roman" w:hAnsi="Times New Roman"/>
          <w:sz w:val="24"/>
          <w:szCs w:val="24"/>
        </w:rPr>
        <w:t xml:space="preserve"> </w:t>
      </w:r>
      <w:r w:rsidR="006612E2" w:rsidRPr="0015179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</w:t>
      </w:r>
      <w:r w:rsidR="008C67A9" w:rsidRPr="00151797">
        <w:rPr>
          <w:rFonts w:ascii="Times New Roman" w:hAnsi="Times New Roman"/>
          <w:sz w:val="24"/>
          <w:szCs w:val="24"/>
        </w:rPr>
        <w:t xml:space="preserve">до </w:t>
      </w:r>
      <w:r w:rsidR="006612E2" w:rsidRPr="00151797">
        <w:rPr>
          <w:rFonts w:ascii="Times New Roman" w:hAnsi="Times New Roman"/>
          <w:sz w:val="24"/>
          <w:szCs w:val="24"/>
        </w:rPr>
        <w:t>50%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8B7D41E" w14:textId="444955BB" w:rsidR="006D35AC" w:rsidRPr="00151797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151797">
        <w:rPr>
          <w:rFonts w:ascii="Times New Roman" w:hAnsi="Times New Roman"/>
          <w:i/>
          <w:sz w:val="24"/>
          <w:szCs w:val="24"/>
        </w:rPr>
        <w:t>Т</w:t>
      </w:r>
      <w:r w:rsidR="006D35AC" w:rsidRPr="00151797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151797">
        <w:rPr>
          <w:rFonts w:ascii="Times New Roman" w:hAnsi="Times New Roman"/>
          <w:sz w:val="24"/>
          <w:szCs w:val="24"/>
        </w:rPr>
        <w:t xml:space="preserve"> </w:t>
      </w:r>
      <w:r w:rsidRPr="00151797">
        <w:rPr>
          <w:rFonts w:ascii="Times New Roman" w:hAnsi="Times New Roman"/>
          <w:sz w:val="24"/>
          <w:szCs w:val="24"/>
        </w:rPr>
        <w:t>–</w:t>
      </w:r>
      <w:r w:rsidR="006D35AC" w:rsidRPr="00151797">
        <w:rPr>
          <w:rFonts w:ascii="Times New Roman" w:hAnsi="Times New Roman"/>
          <w:sz w:val="24"/>
          <w:szCs w:val="24"/>
        </w:rPr>
        <w:t xml:space="preserve"> </w:t>
      </w:r>
      <w:r w:rsidR="00F206A3" w:rsidRPr="00151797">
        <w:rPr>
          <w:rFonts w:ascii="Times New Roman" w:hAnsi="Times New Roman"/>
          <w:sz w:val="24"/>
          <w:szCs w:val="24"/>
        </w:rPr>
        <w:t>с 01.</w:t>
      </w:r>
      <w:r w:rsidR="00772437" w:rsidRPr="00151797">
        <w:rPr>
          <w:rFonts w:ascii="Times New Roman" w:hAnsi="Times New Roman"/>
          <w:sz w:val="24"/>
          <w:szCs w:val="24"/>
        </w:rPr>
        <w:t>04.</w:t>
      </w:r>
      <w:r w:rsidR="00F206A3" w:rsidRPr="00151797">
        <w:rPr>
          <w:rFonts w:ascii="Times New Roman" w:hAnsi="Times New Roman"/>
          <w:sz w:val="24"/>
          <w:szCs w:val="24"/>
        </w:rPr>
        <w:t>21г. по 0</w:t>
      </w:r>
      <w:r w:rsidR="00772437" w:rsidRPr="00151797">
        <w:rPr>
          <w:rFonts w:ascii="Times New Roman" w:hAnsi="Times New Roman"/>
          <w:sz w:val="24"/>
          <w:szCs w:val="24"/>
        </w:rPr>
        <w:t>1</w:t>
      </w:r>
      <w:r w:rsidR="00F206A3" w:rsidRPr="00151797">
        <w:rPr>
          <w:rFonts w:ascii="Times New Roman" w:hAnsi="Times New Roman"/>
          <w:sz w:val="24"/>
          <w:szCs w:val="24"/>
        </w:rPr>
        <w:t>.0</w:t>
      </w:r>
      <w:r w:rsidR="00772437" w:rsidRPr="00151797">
        <w:rPr>
          <w:rFonts w:ascii="Times New Roman" w:hAnsi="Times New Roman"/>
          <w:sz w:val="24"/>
          <w:szCs w:val="24"/>
        </w:rPr>
        <w:t>6</w:t>
      </w:r>
      <w:r w:rsidR="00F206A3" w:rsidRPr="00151797">
        <w:rPr>
          <w:rFonts w:ascii="Times New Roman" w:hAnsi="Times New Roman"/>
          <w:sz w:val="24"/>
          <w:szCs w:val="24"/>
        </w:rPr>
        <w:t>.21г</w:t>
      </w:r>
      <w:r w:rsidRPr="00151797">
        <w:rPr>
          <w:rFonts w:ascii="Times New Roman" w:hAnsi="Times New Roman"/>
          <w:sz w:val="24"/>
          <w:szCs w:val="24"/>
        </w:rPr>
        <w:t>.</w:t>
      </w:r>
    </w:p>
    <w:p w14:paraId="2F515DCA" w14:textId="77777777" w:rsidR="000B3B5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5673DFA" w14:textId="34571D2A" w:rsidR="006612E2" w:rsidRPr="00C3558D" w:rsidRDefault="004E0D30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612E2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6612E2">
        <w:rPr>
          <w:rFonts w:ascii="Times New Roman" w:hAnsi="Times New Roman"/>
          <w:sz w:val="24"/>
          <w:szCs w:val="24"/>
        </w:rPr>
        <w:t xml:space="preserve">– </w:t>
      </w:r>
      <w:r w:rsidR="006612E2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612E2" w:rsidRPr="00C3558D">
        <w:rPr>
          <w:rFonts w:ascii="Times New Roman" w:hAnsi="Times New Roman"/>
          <w:sz w:val="24"/>
          <w:szCs w:val="24"/>
        </w:rPr>
        <w:t xml:space="preserve"> 12 месяцев. Гарантия распространяется на в</w:t>
      </w:r>
      <w:r w:rsidR="006612E2">
        <w:rPr>
          <w:rFonts w:ascii="Times New Roman" w:hAnsi="Times New Roman"/>
          <w:sz w:val="24"/>
          <w:szCs w:val="24"/>
        </w:rPr>
        <w:t>сю поставляемую 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6612E2">
        <w:rPr>
          <w:rFonts w:ascii="Times New Roman" w:hAnsi="Times New Roman"/>
          <w:sz w:val="24"/>
          <w:szCs w:val="24"/>
        </w:rPr>
        <w:t>ую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6612E2">
        <w:rPr>
          <w:rFonts w:ascii="Times New Roman" w:hAnsi="Times New Roman"/>
          <w:sz w:val="24"/>
          <w:szCs w:val="24"/>
        </w:rPr>
        <w:t>ой</w:t>
      </w:r>
      <w:r w:rsidR="006612E2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</w:t>
      </w:r>
      <w:r w:rsidR="006612E2" w:rsidRPr="00C3558D">
        <w:rPr>
          <w:rFonts w:ascii="Times New Roman" w:hAnsi="Times New Roman"/>
          <w:sz w:val="24"/>
          <w:szCs w:val="24"/>
        </w:rPr>
        <w:lastRenderedPageBreak/>
        <w:t xml:space="preserve">Поставщик производит в кратчайший срок, но не позднее 30 дней начиная с момента (даты) получения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780AB0BC" w14:textId="6CF6192B" w:rsidR="00325B52" w:rsidRPr="006612E2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603C76" w:rsidRPr="006612E2">
        <w:rPr>
          <w:rFonts w:ascii="Times New Roman" w:hAnsi="Times New Roman"/>
          <w:sz w:val="24"/>
          <w:szCs w:val="24"/>
        </w:rPr>
        <w:t>–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5F4DCF" w:rsidRPr="006612E2">
        <w:rPr>
          <w:rFonts w:ascii="Times New Roman" w:hAnsi="Times New Roman"/>
          <w:sz w:val="24"/>
          <w:szCs w:val="24"/>
        </w:rPr>
        <w:t>Не требуется</w:t>
      </w:r>
      <w:r w:rsidR="003B1028" w:rsidRPr="006612E2">
        <w:rPr>
          <w:rFonts w:ascii="Times New Roman" w:hAnsi="Times New Roman"/>
          <w:sz w:val="24"/>
          <w:szCs w:val="24"/>
        </w:rPr>
        <w:t>.</w:t>
      </w:r>
    </w:p>
    <w:p w14:paraId="4D2B1621" w14:textId="409D4F69" w:rsidR="00603C76" w:rsidRPr="005B11C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4E0D30" w:rsidRPr="005B11C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5D6E54">
        <w:rPr>
          <w:rFonts w:ascii="Times New Roman" w:hAnsi="Times New Roman"/>
          <w:sz w:val="24"/>
          <w:szCs w:val="24"/>
        </w:rPr>
        <w:t>е</w:t>
      </w:r>
      <w:r w:rsidR="004E0D30" w:rsidRPr="005B11C3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и</w:t>
      </w:r>
      <w:r w:rsidR="005D6E54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 xml:space="preserve">бумажном </w:t>
      </w:r>
      <w:r w:rsidR="0044619E" w:rsidRPr="005B11C3">
        <w:rPr>
          <w:rFonts w:ascii="Times New Roman" w:hAnsi="Times New Roman"/>
          <w:sz w:val="24"/>
          <w:szCs w:val="24"/>
        </w:rPr>
        <w:t>носителе</w:t>
      </w:r>
      <w:r w:rsidR="004E0D30" w:rsidRPr="005B11C3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6DFC5917" w:rsidR="000B3B5C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</w:t>
      </w:r>
      <w:r w:rsidR="000B3B5C" w:rsidRPr="005B11C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AB4172" w:rsidRPr="005B11C3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5B11C3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619E">
        <w:rPr>
          <w:rFonts w:ascii="Times New Roman" w:hAnsi="Times New Roman"/>
          <w:b/>
          <w:sz w:val="24"/>
          <w:szCs w:val="24"/>
        </w:rPr>
        <w:t>Общие требования:</w:t>
      </w:r>
      <w:r w:rsidR="0044619E" w:rsidRPr="0044619E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35"/>
      </w:tblGrid>
      <w:tr w:rsidR="0044619E" w14:paraId="0D786237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376291D3" w14:textId="010E8BD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  <w:vAlign w:val="center"/>
          </w:tcPr>
          <w:p w14:paraId="0500DF04" w14:textId="495BE4B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44619E" w14:paraId="60E2C06B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9D7D59F" w14:textId="69F38938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835" w:type="dxa"/>
            <w:vAlign w:val="center"/>
          </w:tcPr>
          <w:p w14:paraId="382AE6BD" w14:textId="6796AB7F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44619E" w14:paraId="2ACA22FC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185BA01F" w14:textId="3CB53DEA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2835" w:type="dxa"/>
            <w:vAlign w:val="center"/>
          </w:tcPr>
          <w:p w14:paraId="0E1A876D" w14:textId="01229051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44619E" w14:paraId="209680FA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BC9D053" w14:textId="10151B58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2835" w:type="dxa"/>
            <w:vAlign w:val="center"/>
          </w:tcPr>
          <w:p w14:paraId="5849C1A3" w14:textId="4105FE6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4619E" w14:paraId="33C5BFDA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FE30E25" w14:textId="4316B59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2835" w:type="dxa"/>
            <w:vAlign w:val="center"/>
          </w:tcPr>
          <w:p w14:paraId="14A25C90" w14:textId="1DFD90E8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4619E" w14:paraId="0107D2F4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7FBFF32" w14:textId="14C6B093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2835" w:type="dxa"/>
            <w:vAlign w:val="center"/>
          </w:tcPr>
          <w:p w14:paraId="6979CF05" w14:textId="4A4E3B7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619E" w14:paraId="2ED63EE5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16B9D76B" w14:textId="12F9F2C3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2835" w:type="dxa"/>
            <w:vAlign w:val="center"/>
          </w:tcPr>
          <w:p w14:paraId="7289E2FF" w14:textId="15BB363D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B93A819" w14:textId="5DFB1763" w:rsidR="00256A91" w:rsidRPr="0044619E" w:rsidRDefault="00256A91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4619E">
        <w:rPr>
          <w:rFonts w:ascii="Times New Roman" w:hAnsi="Times New Roman"/>
          <w:sz w:val="24"/>
          <w:szCs w:val="24"/>
        </w:rPr>
        <w:t xml:space="preserve"> – </w:t>
      </w:r>
      <w:r w:rsidR="005D6E54" w:rsidRPr="0044619E">
        <w:rPr>
          <w:rFonts w:ascii="Times New Roman" w:hAnsi="Times New Roman"/>
          <w:sz w:val="24"/>
          <w:szCs w:val="24"/>
        </w:rPr>
        <w:t>Поставляем</w:t>
      </w:r>
      <w:r w:rsidR="005D6E54">
        <w:rPr>
          <w:rFonts w:ascii="Times New Roman" w:hAnsi="Times New Roman"/>
          <w:sz w:val="24"/>
          <w:szCs w:val="24"/>
        </w:rPr>
        <w:t>ая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Оргтехника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Pr="0044619E">
        <w:rPr>
          <w:rFonts w:ascii="Times New Roman" w:hAnsi="Times New Roman"/>
          <w:sz w:val="24"/>
          <w:szCs w:val="24"/>
        </w:rPr>
        <w:t>должн</w:t>
      </w:r>
      <w:r w:rsidR="005D6E54">
        <w:rPr>
          <w:rFonts w:ascii="Times New Roman" w:hAnsi="Times New Roman"/>
          <w:sz w:val="24"/>
          <w:szCs w:val="24"/>
        </w:rPr>
        <w:t>а</w:t>
      </w:r>
      <w:r w:rsidRPr="0044619E">
        <w:rPr>
          <w:rFonts w:ascii="Times New Roman" w:hAnsi="Times New Roman"/>
          <w:sz w:val="24"/>
          <w:szCs w:val="24"/>
        </w:rPr>
        <w:t xml:space="preserve"> быть </w:t>
      </w:r>
      <w:r w:rsidR="005D6E54" w:rsidRPr="0044619E">
        <w:rPr>
          <w:rFonts w:ascii="Times New Roman" w:hAnsi="Times New Roman"/>
          <w:sz w:val="24"/>
          <w:szCs w:val="24"/>
        </w:rPr>
        <w:t>нов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 xml:space="preserve">, в фирменной упаковке, ранее не </w:t>
      </w:r>
      <w:r w:rsidR="005D6E54" w:rsidRPr="0044619E">
        <w:rPr>
          <w:rFonts w:ascii="Times New Roman" w:hAnsi="Times New Roman"/>
          <w:sz w:val="24"/>
          <w:szCs w:val="24"/>
        </w:rPr>
        <w:t>использованн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4AA4B41A" w14:textId="2C9F4022" w:rsidR="004C779A" w:rsidRPr="0044619E" w:rsidRDefault="00256A91" w:rsidP="005B11C3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4619E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6612E2">
        <w:rPr>
          <w:rFonts w:ascii="Times New Roman" w:hAnsi="Times New Roman"/>
          <w:i/>
          <w:sz w:val="24"/>
          <w:szCs w:val="24"/>
        </w:rPr>
        <w:t xml:space="preserve">- </w:t>
      </w:r>
      <w:r w:rsidR="004C779A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2B9E2E4D" w14:textId="71A1039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44619E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04BD2170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44619E">
        <w:rPr>
          <w:rFonts w:ascii="Times New Roman" w:hAnsi="Times New Roman"/>
          <w:sz w:val="24"/>
          <w:szCs w:val="24"/>
        </w:rPr>
        <w:t xml:space="preserve"> </w:t>
      </w:r>
      <w:r w:rsidR="00686A2F" w:rsidRPr="005B11C3">
        <w:rPr>
          <w:rFonts w:ascii="Times New Roman" w:hAnsi="Times New Roman"/>
          <w:sz w:val="24"/>
          <w:szCs w:val="24"/>
        </w:rPr>
        <w:t>–</w:t>
      </w:r>
      <w:r w:rsidR="008954E6" w:rsidRPr="0044619E">
        <w:rPr>
          <w:rFonts w:ascii="Times New Roman" w:hAnsi="Times New Roman"/>
          <w:sz w:val="24"/>
          <w:szCs w:val="24"/>
        </w:rPr>
        <w:t xml:space="preserve"> </w:t>
      </w:r>
      <w:r w:rsidR="005B11C3">
        <w:rPr>
          <w:rFonts w:ascii="Times New Roman" w:hAnsi="Times New Roman"/>
          <w:sz w:val="24"/>
          <w:szCs w:val="24"/>
        </w:rPr>
        <w:t>О</w:t>
      </w:r>
      <w:r w:rsidR="008954E6" w:rsidRPr="0044619E">
        <w:rPr>
          <w:rFonts w:ascii="Times New Roman" w:hAnsi="Times New Roman"/>
          <w:sz w:val="24"/>
          <w:szCs w:val="24"/>
        </w:rPr>
        <w:t>беспеч</w:t>
      </w:r>
      <w:r w:rsidR="005B11C3">
        <w:rPr>
          <w:rFonts w:ascii="Times New Roman" w:hAnsi="Times New Roman"/>
          <w:sz w:val="24"/>
          <w:szCs w:val="24"/>
        </w:rPr>
        <w:t>ение</w:t>
      </w:r>
      <w:r w:rsidR="008954E6" w:rsidRPr="0044619E">
        <w:rPr>
          <w:rFonts w:ascii="Times New Roman" w:hAnsi="Times New Roman"/>
          <w:sz w:val="24"/>
          <w:szCs w:val="24"/>
        </w:rPr>
        <w:t xml:space="preserve"> источник</w:t>
      </w:r>
      <w:r w:rsidR="005B11C3">
        <w:rPr>
          <w:rFonts w:ascii="Times New Roman" w:hAnsi="Times New Roman"/>
          <w:sz w:val="24"/>
          <w:szCs w:val="24"/>
        </w:rPr>
        <w:t>ов</w:t>
      </w:r>
      <w:r w:rsidR="008954E6" w:rsidRPr="0044619E">
        <w:rPr>
          <w:rFonts w:ascii="Times New Roman" w:hAnsi="Times New Roman"/>
          <w:sz w:val="24"/>
          <w:szCs w:val="24"/>
        </w:rPr>
        <w:t xml:space="preserve"> электропитания при кратковременном отключении основного источника мощности питания, а также защит</w:t>
      </w:r>
      <w:r w:rsidR="005B11C3">
        <w:rPr>
          <w:rFonts w:ascii="Times New Roman" w:hAnsi="Times New Roman"/>
          <w:sz w:val="24"/>
          <w:szCs w:val="24"/>
        </w:rPr>
        <w:t>а</w:t>
      </w:r>
      <w:r w:rsidR="008954E6" w:rsidRPr="0044619E">
        <w:rPr>
          <w:rFonts w:ascii="Times New Roman" w:hAnsi="Times New Roman"/>
          <w:sz w:val="24"/>
          <w:szCs w:val="24"/>
        </w:rPr>
        <w:t xml:space="preserve"> от помех в сети основного источника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67F0F41E" w14:textId="5BA8D7AB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02263D">
        <w:rPr>
          <w:rFonts w:ascii="Times New Roman" w:hAnsi="Times New Roman"/>
          <w:sz w:val="24"/>
          <w:szCs w:val="24"/>
        </w:rPr>
        <w:t>Кабель питания – 1 шт. поставляется в соответствии с базовой комплектации оргтехники</w:t>
      </w:r>
      <w:r w:rsidR="0002263D" w:rsidRPr="00C3558D">
        <w:rPr>
          <w:rFonts w:ascii="Times New Roman" w:hAnsi="Times New Roman"/>
          <w:sz w:val="24"/>
          <w:szCs w:val="24"/>
        </w:rPr>
        <w:t xml:space="preserve">. </w:t>
      </w:r>
    </w:p>
    <w:p w14:paraId="21D201D6" w14:textId="1CCECC7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7F0615" w:rsidRPr="0044619E">
        <w:rPr>
          <w:rFonts w:ascii="Times New Roman" w:hAnsi="Times New Roman"/>
          <w:sz w:val="24"/>
          <w:szCs w:val="24"/>
        </w:rPr>
        <w:t>В соответствии с Пунктом 2.1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109D278B" w14:textId="121FFEDD" w:rsidR="00256A91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4619E">
        <w:rPr>
          <w:rFonts w:ascii="Times New Roman" w:hAnsi="Times New Roman"/>
          <w:sz w:val="24"/>
          <w:szCs w:val="24"/>
        </w:rPr>
        <w:t xml:space="preserve"> –</w:t>
      </w:r>
      <w:r w:rsidRPr="0044619E">
        <w:rPr>
          <w:sz w:val="24"/>
          <w:szCs w:val="24"/>
        </w:rPr>
        <w:t xml:space="preserve"> </w:t>
      </w:r>
      <w:bookmarkStart w:id="1" w:name="_Hlk32947366"/>
      <w:r w:rsidR="007F0615" w:rsidRPr="0044619E">
        <w:rPr>
          <w:rFonts w:ascii="Times New Roman" w:hAnsi="Times New Roman"/>
          <w:sz w:val="24"/>
          <w:szCs w:val="24"/>
        </w:rPr>
        <w:t xml:space="preserve"> </w:t>
      </w:r>
      <w:r w:rsidR="00686A2F">
        <w:rPr>
          <w:rFonts w:ascii="Times New Roman" w:hAnsi="Times New Roman"/>
          <w:sz w:val="24"/>
          <w:szCs w:val="24"/>
        </w:rPr>
        <w:t>Оргтехника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должн</w:t>
      </w:r>
      <w:r w:rsidR="00686A2F">
        <w:rPr>
          <w:rFonts w:ascii="Times New Roman" w:hAnsi="Times New Roman"/>
          <w:sz w:val="24"/>
          <w:szCs w:val="24"/>
        </w:rPr>
        <w:t>а</w:t>
      </w:r>
      <w:r w:rsidR="007F0615" w:rsidRPr="0044619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86A2F">
        <w:rPr>
          <w:rFonts w:ascii="Times New Roman" w:hAnsi="Times New Roman"/>
          <w:sz w:val="24"/>
          <w:szCs w:val="24"/>
        </w:rPr>
        <w:t>ее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качество</w:t>
      </w:r>
      <w:bookmarkEnd w:id="1"/>
      <w:r w:rsidR="007F0615" w:rsidRPr="0044619E">
        <w:rPr>
          <w:rFonts w:ascii="Times New Roman" w:hAnsi="Times New Roman"/>
          <w:sz w:val="24"/>
          <w:szCs w:val="24"/>
        </w:rPr>
        <w:t>.</w:t>
      </w:r>
    </w:p>
    <w:p w14:paraId="18C72115" w14:textId="279407E1" w:rsidR="000B3B5C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>
        <w:rPr>
          <w:rFonts w:ascii="Times New Roman" w:hAnsi="Times New Roman"/>
          <w:b/>
          <w:sz w:val="24"/>
          <w:szCs w:val="24"/>
        </w:rPr>
        <w:t>–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 w:rsidRPr="005B11C3">
        <w:rPr>
          <w:rFonts w:ascii="Times New Roman" w:hAnsi="Times New Roman"/>
          <w:sz w:val="24"/>
          <w:szCs w:val="24"/>
        </w:rPr>
        <w:t>Аналог</w:t>
      </w:r>
      <w:r w:rsidR="006612E2">
        <w:rPr>
          <w:rFonts w:ascii="Times New Roman" w:hAnsi="Times New Roman"/>
          <w:sz w:val="24"/>
          <w:szCs w:val="24"/>
        </w:rPr>
        <w:t xml:space="preserve"> допускается,</w:t>
      </w:r>
      <w:r w:rsidR="005B11C3" w:rsidRPr="005B11C3">
        <w:rPr>
          <w:rFonts w:ascii="Times New Roman" w:hAnsi="Times New Roman"/>
          <w:sz w:val="24"/>
          <w:szCs w:val="24"/>
        </w:rPr>
        <w:t xml:space="preserve"> АРС</w:t>
      </w:r>
      <w:r w:rsidR="006612E2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678"/>
        <w:gridCol w:w="2835"/>
      </w:tblGrid>
      <w:tr w:rsidR="00CF0B62" w14:paraId="1A9625C1" w14:textId="77777777" w:rsidTr="0002263D">
        <w:trPr>
          <w:trHeight w:val="397"/>
        </w:trPr>
        <w:tc>
          <w:tcPr>
            <w:tcW w:w="4678" w:type="dxa"/>
          </w:tcPr>
          <w:p w14:paraId="4484CE36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</w:tcPr>
          <w:p w14:paraId="35E7D9AA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5B11C3" w14:paraId="4F9AA6E2" w14:textId="77777777" w:rsidTr="0002263D">
        <w:trPr>
          <w:trHeight w:val="397"/>
        </w:trPr>
        <w:tc>
          <w:tcPr>
            <w:tcW w:w="4678" w:type="dxa"/>
          </w:tcPr>
          <w:p w14:paraId="0D330C2C" w14:textId="0F7BD5F6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835" w:type="dxa"/>
          </w:tcPr>
          <w:p w14:paraId="7A66AA27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5B11C3" w14:paraId="606E9D3F" w14:textId="77777777" w:rsidTr="0002263D">
        <w:trPr>
          <w:trHeight w:val="397"/>
        </w:trPr>
        <w:tc>
          <w:tcPr>
            <w:tcW w:w="4678" w:type="dxa"/>
          </w:tcPr>
          <w:p w14:paraId="7B010ABC" w14:textId="45A6F4D2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2835" w:type="dxa"/>
          </w:tcPr>
          <w:p w14:paraId="7205B7F1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5B11C3" w14:paraId="46E9356D" w14:textId="77777777" w:rsidTr="0002263D">
        <w:trPr>
          <w:trHeight w:val="397"/>
        </w:trPr>
        <w:tc>
          <w:tcPr>
            <w:tcW w:w="4678" w:type="dxa"/>
          </w:tcPr>
          <w:p w14:paraId="0E936E1B" w14:textId="310AFD2C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2835" w:type="dxa"/>
          </w:tcPr>
          <w:p w14:paraId="48F3AAB8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5B11C3" w14:paraId="3C450F58" w14:textId="77777777" w:rsidTr="0002263D">
        <w:trPr>
          <w:trHeight w:val="397"/>
        </w:trPr>
        <w:tc>
          <w:tcPr>
            <w:tcW w:w="4678" w:type="dxa"/>
          </w:tcPr>
          <w:p w14:paraId="7BB3759A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2835" w:type="dxa"/>
          </w:tcPr>
          <w:p w14:paraId="2EB3A170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B11C3" w14:paraId="0C09A571" w14:textId="77777777" w:rsidTr="0002263D">
        <w:trPr>
          <w:trHeight w:val="397"/>
        </w:trPr>
        <w:tc>
          <w:tcPr>
            <w:tcW w:w="4678" w:type="dxa"/>
          </w:tcPr>
          <w:p w14:paraId="406A6BA6" w14:textId="0D9F5582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lastRenderedPageBreak/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2835" w:type="dxa"/>
          </w:tcPr>
          <w:p w14:paraId="4DB0A07C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B11C3" w14:paraId="53D1AB11" w14:textId="77777777" w:rsidTr="0002263D">
        <w:trPr>
          <w:trHeight w:val="397"/>
        </w:trPr>
        <w:tc>
          <w:tcPr>
            <w:tcW w:w="4678" w:type="dxa"/>
          </w:tcPr>
          <w:p w14:paraId="691CA535" w14:textId="6EFD9B53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2835" w:type="dxa"/>
          </w:tcPr>
          <w:p w14:paraId="0AFAD533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2FD819D" w14:textId="77777777" w:rsidR="000B3B5C" w:rsidRPr="00C179EA" w:rsidRDefault="000B3B5C" w:rsidP="00CF0B62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1E07D56F" w:rsidR="000B3B5C" w:rsidRPr="005B11C3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DE564B" w:rsidRPr="005B11C3">
        <w:rPr>
          <w:rFonts w:ascii="Times New Roman" w:hAnsi="Times New Roman"/>
          <w:sz w:val="24"/>
          <w:szCs w:val="24"/>
        </w:rPr>
        <w:t xml:space="preserve">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00D22AAF" w14:textId="177C80C7" w:rsidR="000B3B5C" w:rsidRPr="005B11C3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B11C3">
        <w:rPr>
          <w:rFonts w:ascii="Times New Roman" w:hAnsi="Times New Roman"/>
          <w:sz w:val="24"/>
          <w:szCs w:val="24"/>
        </w:rPr>
        <w:t xml:space="preserve"> 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6C4C3C7F" w14:textId="22F52B76" w:rsidR="0044619E" w:rsidRPr="005B11C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54AEB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Не </w:t>
      </w:r>
      <w:r w:rsidR="00654AEB" w:rsidRPr="005B11C3">
        <w:rPr>
          <w:rFonts w:ascii="Times New Roman" w:hAnsi="Times New Roman"/>
          <w:sz w:val="24"/>
          <w:szCs w:val="24"/>
        </w:rPr>
        <w:t>требу</w:t>
      </w:r>
      <w:r w:rsidR="00654AEB">
        <w:rPr>
          <w:rFonts w:ascii="Times New Roman" w:hAnsi="Times New Roman"/>
          <w:sz w:val="24"/>
          <w:szCs w:val="24"/>
        </w:rPr>
        <w:t>е</w:t>
      </w:r>
      <w:r w:rsidR="00654AEB" w:rsidRPr="005B11C3">
        <w:rPr>
          <w:rFonts w:ascii="Times New Roman" w:hAnsi="Times New Roman"/>
          <w:sz w:val="24"/>
          <w:szCs w:val="24"/>
        </w:rPr>
        <w:t>тся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64F8454A" w14:textId="32CC043F" w:rsidR="00256A91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Иные требования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7CBC0AC" w14:textId="77777777" w:rsidR="009935D0" w:rsidRPr="005B11C3" w:rsidRDefault="009935D0" w:rsidP="009935D0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CE8317" w14:textId="650E3768" w:rsidR="009935D0" w:rsidRPr="009935D0" w:rsidRDefault="009935D0" w:rsidP="009935D0">
      <w:pPr>
        <w:pStyle w:val="a8"/>
        <w:numPr>
          <w:ilvl w:val="0"/>
          <w:numId w:val="2"/>
        </w:numPr>
        <w:tabs>
          <w:tab w:val="clear" w:pos="2269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9935D0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EC8676E" w14:textId="36400A0E" w:rsidR="0018596D" w:rsidRPr="00C179EA" w:rsidRDefault="0018596D" w:rsidP="005B11C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77777777" w:rsidR="00050547" w:rsidRPr="00C179EA" w:rsidRDefault="000B3B5C" w:rsidP="005B11C3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C179EA">
        <w:rPr>
          <w:rFonts w:ascii="Times New Roman" w:hAnsi="Times New Roman"/>
          <w:sz w:val="24"/>
          <w:szCs w:val="24"/>
        </w:rPr>
        <w:t xml:space="preserve"> -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 xml:space="preserve">, E-mail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 xml:space="preserve">. </w:t>
      </w:r>
    </w:p>
    <w:p w14:paraId="3448F303" w14:textId="77777777" w:rsidR="00865CEF" w:rsidRPr="00C179EA" w:rsidRDefault="00865CEF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B11C3" w14:paraId="3398CA8B" w14:textId="77777777" w:rsidTr="00332C79">
        <w:tc>
          <w:tcPr>
            <w:tcW w:w="3118" w:type="dxa"/>
          </w:tcPr>
          <w:p w14:paraId="178E5876" w14:textId="77777777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Руководитель АСУТП</w:t>
            </w:r>
          </w:p>
        </w:tc>
        <w:tc>
          <w:tcPr>
            <w:tcW w:w="2665" w:type="dxa"/>
          </w:tcPr>
          <w:p w14:paraId="37843B75" w14:textId="77777777" w:rsidR="00050547" w:rsidRPr="005B11C3" w:rsidRDefault="00050547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27E553D" w14:textId="77777777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079F17FB" w14:textId="77777777" w:rsidR="00050547" w:rsidRPr="00E91E0E" w:rsidRDefault="00050547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E91E0E" w:rsidSect="005B11C3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A56C2" w14:textId="77777777" w:rsidR="00F53539" w:rsidRDefault="00F53539" w:rsidP="000B3B5C">
      <w:pPr>
        <w:spacing w:after="0" w:line="240" w:lineRule="auto"/>
      </w:pPr>
      <w:r>
        <w:separator/>
      </w:r>
    </w:p>
  </w:endnote>
  <w:endnote w:type="continuationSeparator" w:id="0">
    <w:p w14:paraId="4A5FC628" w14:textId="77777777" w:rsidR="00F53539" w:rsidRDefault="00F5353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51435" w14:textId="77777777" w:rsidR="00F53539" w:rsidRDefault="00F53539" w:rsidP="000B3B5C">
      <w:pPr>
        <w:spacing w:after="0" w:line="240" w:lineRule="auto"/>
      </w:pPr>
      <w:r>
        <w:separator/>
      </w:r>
    </w:p>
  </w:footnote>
  <w:footnote w:type="continuationSeparator" w:id="0">
    <w:p w14:paraId="7150EC0B" w14:textId="77777777" w:rsidR="00F53539" w:rsidRDefault="00F5353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263D"/>
    <w:rsid w:val="00040168"/>
    <w:rsid w:val="00043B57"/>
    <w:rsid w:val="000463B6"/>
    <w:rsid w:val="000475EF"/>
    <w:rsid w:val="00047AFE"/>
    <w:rsid w:val="00050547"/>
    <w:rsid w:val="00051B4F"/>
    <w:rsid w:val="00052160"/>
    <w:rsid w:val="00056790"/>
    <w:rsid w:val="00087375"/>
    <w:rsid w:val="00092A1B"/>
    <w:rsid w:val="0009725E"/>
    <w:rsid w:val="000A66BA"/>
    <w:rsid w:val="000B3B5C"/>
    <w:rsid w:val="000C4D66"/>
    <w:rsid w:val="000C4DF4"/>
    <w:rsid w:val="000D0B6E"/>
    <w:rsid w:val="000E68A9"/>
    <w:rsid w:val="00111A01"/>
    <w:rsid w:val="001434EF"/>
    <w:rsid w:val="00151797"/>
    <w:rsid w:val="00153A28"/>
    <w:rsid w:val="0015546D"/>
    <w:rsid w:val="00161513"/>
    <w:rsid w:val="0016610B"/>
    <w:rsid w:val="00177B15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B51CB"/>
    <w:rsid w:val="001C72F7"/>
    <w:rsid w:val="001D0A14"/>
    <w:rsid w:val="001D0B89"/>
    <w:rsid w:val="001D186C"/>
    <w:rsid w:val="001E012F"/>
    <w:rsid w:val="001E1B59"/>
    <w:rsid w:val="001F052D"/>
    <w:rsid w:val="001F0C58"/>
    <w:rsid w:val="002159D5"/>
    <w:rsid w:val="00215EB1"/>
    <w:rsid w:val="002226B9"/>
    <w:rsid w:val="002338F2"/>
    <w:rsid w:val="0024126F"/>
    <w:rsid w:val="002423BB"/>
    <w:rsid w:val="0024789B"/>
    <w:rsid w:val="00252329"/>
    <w:rsid w:val="00256A91"/>
    <w:rsid w:val="002570F5"/>
    <w:rsid w:val="0026017B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CBF"/>
    <w:rsid w:val="002F4F23"/>
    <w:rsid w:val="002F5E29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3ECD"/>
    <w:rsid w:val="00391CCE"/>
    <w:rsid w:val="00397266"/>
    <w:rsid w:val="003B1028"/>
    <w:rsid w:val="003B1053"/>
    <w:rsid w:val="003C2F0E"/>
    <w:rsid w:val="003C3283"/>
    <w:rsid w:val="003D0D25"/>
    <w:rsid w:val="003D762B"/>
    <w:rsid w:val="003F1CF4"/>
    <w:rsid w:val="003F46EC"/>
    <w:rsid w:val="003F5AD0"/>
    <w:rsid w:val="00403403"/>
    <w:rsid w:val="004418DA"/>
    <w:rsid w:val="00442A82"/>
    <w:rsid w:val="0044619E"/>
    <w:rsid w:val="00446C38"/>
    <w:rsid w:val="0044797D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31F6"/>
    <w:rsid w:val="004C4264"/>
    <w:rsid w:val="004C62FB"/>
    <w:rsid w:val="004C779A"/>
    <w:rsid w:val="004E099C"/>
    <w:rsid w:val="004E0D30"/>
    <w:rsid w:val="004E24DF"/>
    <w:rsid w:val="004F7411"/>
    <w:rsid w:val="00507801"/>
    <w:rsid w:val="00511905"/>
    <w:rsid w:val="00513B76"/>
    <w:rsid w:val="00525FD7"/>
    <w:rsid w:val="005309A2"/>
    <w:rsid w:val="00531180"/>
    <w:rsid w:val="0054129B"/>
    <w:rsid w:val="00546971"/>
    <w:rsid w:val="0056250D"/>
    <w:rsid w:val="00563BFE"/>
    <w:rsid w:val="00565966"/>
    <w:rsid w:val="005928FE"/>
    <w:rsid w:val="005A50F1"/>
    <w:rsid w:val="005A6FD8"/>
    <w:rsid w:val="005B0153"/>
    <w:rsid w:val="005B11C3"/>
    <w:rsid w:val="005B3B26"/>
    <w:rsid w:val="005B506D"/>
    <w:rsid w:val="005B7640"/>
    <w:rsid w:val="005C3621"/>
    <w:rsid w:val="005C55F7"/>
    <w:rsid w:val="005C6065"/>
    <w:rsid w:val="005D6E54"/>
    <w:rsid w:val="005E39A9"/>
    <w:rsid w:val="005E39B5"/>
    <w:rsid w:val="005F4DCF"/>
    <w:rsid w:val="006024F0"/>
    <w:rsid w:val="00603C76"/>
    <w:rsid w:val="00603CDD"/>
    <w:rsid w:val="006064D9"/>
    <w:rsid w:val="006114C3"/>
    <w:rsid w:val="00625FF9"/>
    <w:rsid w:val="00627A35"/>
    <w:rsid w:val="00627ED2"/>
    <w:rsid w:val="0064397B"/>
    <w:rsid w:val="00654AEB"/>
    <w:rsid w:val="006612E2"/>
    <w:rsid w:val="00662592"/>
    <w:rsid w:val="00665C25"/>
    <w:rsid w:val="00667181"/>
    <w:rsid w:val="00667F2B"/>
    <w:rsid w:val="00670BC3"/>
    <w:rsid w:val="00672E04"/>
    <w:rsid w:val="0067347D"/>
    <w:rsid w:val="00680012"/>
    <w:rsid w:val="00685A15"/>
    <w:rsid w:val="00686A2F"/>
    <w:rsid w:val="006930E0"/>
    <w:rsid w:val="006A44DF"/>
    <w:rsid w:val="006A49B9"/>
    <w:rsid w:val="006B6376"/>
    <w:rsid w:val="006C7514"/>
    <w:rsid w:val="006D35AC"/>
    <w:rsid w:val="006E0094"/>
    <w:rsid w:val="006E359B"/>
    <w:rsid w:val="006F3FDE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64F80"/>
    <w:rsid w:val="00772437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0615"/>
    <w:rsid w:val="007F22E5"/>
    <w:rsid w:val="007F23FC"/>
    <w:rsid w:val="007F7D48"/>
    <w:rsid w:val="00805B5B"/>
    <w:rsid w:val="008148CF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954E6"/>
    <w:rsid w:val="008B47A1"/>
    <w:rsid w:val="008B58D8"/>
    <w:rsid w:val="008B5CCB"/>
    <w:rsid w:val="008C031F"/>
    <w:rsid w:val="008C1472"/>
    <w:rsid w:val="008C1C1B"/>
    <w:rsid w:val="008C67A9"/>
    <w:rsid w:val="008C7710"/>
    <w:rsid w:val="008D4766"/>
    <w:rsid w:val="008E3F8B"/>
    <w:rsid w:val="008E476F"/>
    <w:rsid w:val="008F6D76"/>
    <w:rsid w:val="008F748C"/>
    <w:rsid w:val="00906204"/>
    <w:rsid w:val="00907F05"/>
    <w:rsid w:val="009165A4"/>
    <w:rsid w:val="00920B58"/>
    <w:rsid w:val="00920D5A"/>
    <w:rsid w:val="00935BE3"/>
    <w:rsid w:val="00942D41"/>
    <w:rsid w:val="0095648F"/>
    <w:rsid w:val="0095686D"/>
    <w:rsid w:val="00963AAC"/>
    <w:rsid w:val="0097629D"/>
    <w:rsid w:val="00976DEB"/>
    <w:rsid w:val="00980839"/>
    <w:rsid w:val="00980E61"/>
    <w:rsid w:val="00981F5C"/>
    <w:rsid w:val="00984532"/>
    <w:rsid w:val="00993076"/>
    <w:rsid w:val="009935D0"/>
    <w:rsid w:val="009A07F6"/>
    <w:rsid w:val="009A3C2D"/>
    <w:rsid w:val="009A7CFC"/>
    <w:rsid w:val="009B3206"/>
    <w:rsid w:val="009C11AA"/>
    <w:rsid w:val="009C6F6D"/>
    <w:rsid w:val="009D58BA"/>
    <w:rsid w:val="009D5F77"/>
    <w:rsid w:val="00A0176B"/>
    <w:rsid w:val="00A11B58"/>
    <w:rsid w:val="00A12927"/>
    <w:rsid w:val="00A24B3B"/>
    <w:rsid w:val="00A4487E"/>
    <w:rsid w:val="00A47601"/>
    <w:rsid w:val="00A65991"/>
    <w:rsid w:val="00A66B9E"/>
    <w:rsid w:val="00A673A6"/>
    <w:rsid w:val="00A7678B"/>
    <w:rsid w:val="00A77BB0"/>
    <w:rsid w:val="00A93725"/>
    <w:rsid w:val="00A9667D"/>
    <w:rsid w:val="00AA2695"/>
    <w:rsid w:val="00AB4172"/>
    <w:rsid w:val="00AC7850"/>
    <w:rsid w:val="00AD2546"/>
    <w:rsid w:val="00AE46DF"/>
    <w:rsid w:val="00AF111A"/>
    <w:rsid w:val="00B2159C"/>
    <w:rsid w:val="00B21839"/>
    <w:rsid w:val="00B26B0D"/>
    <w:rsid w:val="00B32629"/>
    <w:rsid w:val="00B363C0"/>
    <w:rsid w:val="00B41548"/>
    <w:rsid w:val="00B46657"/>
    <w:rsid w:val="00B5750C"/>
    <w:rsid w:val="00B61F16"/>
    <w:rsid w:val="00B64197"/>
    <w:rsid w:val="00B65ACF"/>
    <w:rsid w:val="00B66B1D"/>
    <w:rsid w:val="00B73563"/>
    <w:rsid w:val="00B877DD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E5E30"/>
    <w:rsid w:val="00BF1A61"/>
    <w:rsid w:val="00BF21B1"/>
    <w:rsid w:val="00C022EE"/>
    <w:rsid w:val="00C179EA"/>
    <w:rsid w:val="00C217A1"/>
    <w:rsid w:val="00C22195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4B65"/>
    <w:rsid w:val="00CD7ABF"/>
    <w:rsid w:val="00CD7E10"/>
    <w:rsid w:val="00CE6526"/>
    <w:rsid w:val="00CE74CD"/>
    <w:rsid w:val="00CF0A2E"/>
    <w:rsid w:val="00CF0B62"/>
    <w:rsid w:val="00CF0EF4"/>
    <w:rsid w:val="00D06232"/>
    <w:rsid w:val="00D31A24"/>
    <w:rsid w:val="00D34733"/>
    <w:rsid w:val="00D370CB"/>
    <w:rsid w:val="00D40C1A"/>
    <w:rsid w:val="00D41CC2"/>
    <w:rsid w:val="00D515B3"/>
    <w:rsid w:val="00D57F08"/>
    <w:rsid w:val="00D6442C"/>
    <w:rsid w:val="00D752AE"/>
    <w:rsid w:val="00D90599"/>
    <w:rsid w:val="00D931FD"/>
    <w:rsid w:val="00D9770B"/>
    <w:rsid w:val="00DA0A2C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25300"/>
    <w:rsid w:val="00E329CA"/>
    <w:rsid w:val="00E40B39"/>
    <w:rsid w:val="00E445E2"/>
    <w:rsid w:val="00E44BAE"/>
    <w:rsid w:val="00E65640"/>
    <w:rsid w:val="00E66EA2"/>
    <w:rsid w:val="00E77A48"/>
    <w:rsid w:val="00E81047"/>
    <w:rsid w:val="00E91E0E"/>
    <w:rsid w:val="00EA5751"/>
    <w:rsid w:val="00EA7F3E"/>
    <w:rsid w:val="00EB005D"/>
    <w:rsid w:val="00EC1839"/>
    <w:rsid w:val="00EC470C"/>
    <w:rsid w:val="00ED5BAB"/>
    <w:rsid w:val="00EE4A4C"/>
    <w:rsid w:val="00EE54C4"/>
    <w:rsid w:val="00EE785E"/>
    <w:rsid w:val="00F04331"/>
    <w:rsid w:val="00F12D19"/>
    <w:rsid w:val="00F131B4"/>
    <w:rsid w:val="00F16DAF"/>
    <w:rsid w:val="00F206A3"/>
    <w:rsid w:val="00F2303C"/>
    <w:rsid w:val="00F23489"/>
    <w:rsid w:val="00F27E0C"/>
    <w:rsid w:val="00F472B7"/>
    <w:rsid w:val="00F50CDC"/>
    <w:rsid w:val="00F53539"/>
    <w:rsid w:val="00F57A47"/>
    <w:rsid w:val="00F57FEA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6548ABEA-332B-4755-B942-9ECD24AC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7DA7C-281A-42B7-8185-5B0A51EB0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42</cp:revision>
  <cp:lastPrinted>2020-02-03T04:52:00Z</cp:lastPrinted>
  <dcterms:created xsi:type="dcterms:W3CDTF">2020-03-02T06:33:00Z</dcterms:created>
  <dcterms:modified xsi:type="dcterms:W3CDTF">2021-02-12T05:52:00Z</dcterms:modified>
</cp:coreProperties>
</file>